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Werkgroep Sociaal Domein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CONCEPT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Verslag van de bijeenkomst van de Werkgroep Sociaal Domein van 30 augustus 2017 </w:t>
        <w:br w:type="textWrapping"/>
        <w:br w:type="textWrapping"/>
        <w:t xml:space="preserve">Aanwezig: </w:t>
        <w:tab/>
        <w:t xml:space="preserve">De heer Cees Adams</w:t>
        <w:br w:type="textWrapping"/>
        <w:tab/>
        <w:tab/>
        <w:t xml:space="preserve">Mevrouw Gabie Conradi</w:t>
        <w:br w:type="textWrapping"/>
        <w:tab/>
        <w:tab/>
        <w:t xml:space="preserve">De heer Hans Schalkwijk</w:t>
        <w:br w:type="textWrapping"/>
        <w:tab/>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Afwezig m.k.:</w:t>
        <w:tab/>
        <w:t xml:space="preserve">De heer Carel van den Berk </w:t>
        <w:br w:type="textWrapping"/>
        <w:tab/>
        <w:tab/>
        <w:t xml:space="preserve">Mevrouw Debbie van der Horst </w:t>
        <w:br w:type="textWrapping"/>
        <w:tab/>
        <w:tab/>
        <w:t xml:space="preserve">De heer Kees Houter</w:t>
        <w:br w:type="textWrapping"/>
        <w:tab/>
        <w:tab/>
        <w:t xml:space="preserve">De heer Leo Pierse, voorzitter Platform VG Regio West en Midden Brabant</w:t>
        <w:tab/>
        <w:tab/>
        <w:tab/>
        <w:t xml:space="preserve">De heer Jan Sanderse </w:t>
        <w:br w:type="textWrapping"/>
        <w:tab/>
        <w:tab/>
        <w:t xml:space="preserve">Mevrouw Dîde Şörman</w:t>
        <w:br w:type="textWrapping"/>
        <w:tab/>
        <w:tab/>
        <w:t xml:space="preserve">Mevrouw Marianne Snoeijs</w:t>
        <w:br w:type="textWrapping"/>
        <w:tab/>
        <w:tab/>
        <w:t xml:space="preserve">Mevrouw Jeannette van den Tillaart</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Verslag:</w:t>
        <w:tab/>
        <w:tab/>
        <w:t xml:space="preserve">Mevrouw Ine de Rooij</w:t>
        <w:tab/>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i w:val="0"/>
          <w:smallCaps w:val="0"/>
          <w:strike w:val="0"/>
          <w:color w:val="000000"/>
          <w:u w:val="singl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Opening en vaststelling agenda</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voorzitter a.i. H. Schalkwijk heet iedereen van harte welkom en meldt dat er veel afmeldingen zijn. Hij stelt voor om toch wat zaken te bespreken.</w:t>
        <w:br w:type="textWrapping"/>
        <w:t xml:space="preserve">Hij stelt de agenda vast en opent de bijeenkomst. </w:t>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1134"/>
        <w:contextualSpacing w:val="0"/>
        <w:jc w:val="left"/>
        <w:rPr>
          <w:i w:val="0"/>
          <w:smallCaps w:val="0"/>
          <w:strike w:val="0"/>
          <w:color w:val="000000"/>
          <w:u w:val="non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Mededelingen</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1134" w:right="0" w:hanging="425"/>
        <w:contextualSpacing w:val="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oktober a.s. is de opening van het cliëntenbureau VG van 14.00 – 17.00 uur.</w:t>
        <w:br w:type="textWrapping"/>
        <w:t xml:space="preserve">2 cliënten openen het bureau, in samenwerking met wethouder Renate Richters.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1134" w:right="0" w:hanging="425"/>
        <w:contextualSpacing w:val="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 oktober a.s. vindt er een dag plaats met medewerkers van het cliëntenbureau om een lange termijnvisie te ontwikkelen.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1134" w:right="0" w:hanging="425"/>
        <w:contextualSpacing w:val="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Adams gaat afscheid nemen van Veldhoven aan tafel, dit betekent dat hij ook afscheid neemt van de Werkgroep Sociaal Domein. Eind van dit jaar gaat hij met beide groepen stoppen.</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1134" w:right="0" w:hanging="425"/>
        <w:contextualSpacing w:val="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 Conradi geeft aan dat het project Aandacht van Iedereen gaat ophouden; onder deze vlag ondersteunt ze de Werkgroep Sociaal Domein. Het is daarom mogelijk dat zij moet stoppen met deze werkgroep. G. Conradi gaat zoeken naar een andere modus om toch te kunnen blijven aansluiten bij de werkgroep. Ze zal hierover tevens contact opnemen met D. Şörman. H. Schalkwijk adviseert dit op korte termijn te doen. </w:t>
        <w:br w:type="textWrapping"/>
        <w:br w:type="textWrapping"/>
        <w:t xml:space="preserve">Er zijn verder geen mededelingen.</w:t>
        <w:br w:type="textWrapping"/>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1134"/>
        <w:contextualSpacing w:val="0"/>
        <w:jc w:val="left"/>
        <w:rPr>
          <w:i w:val="0"/>
          <w:smallCaps w:val="0"/>
          <w:strike w:val="0"/>
          <w:color w:val="000000"/>
          <w:u w:val="non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Verslag en actielijst 05-07-2017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280"/>
          <w:tab w:val="left" w:pos="11400"/>
        </w:tabs>
        <w:spacing w:after="0" w:before="0" w:line="240" w:lineRule="auto"/>
        <w:ind w:left="709" w:right="0" w:firstLine="0"/>
        <w:contextualSpacing w:val="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 Agendapunt 4, geeft H. Schalkwijk aan dat zijn zoon niet wil aansluiten bij het overleg met D. Şörman, A. den Hartog en S. Lecluijze. </w:t>
        <w:br w:type="textWrapping"/>
        <w:br w:type="textWrapping"/>
        <w:t xml:space="preserve">Het verslag wordt ongewijzigd vastgesteld.</w:t>
        <w:br w:type="textWrapping"/>
        <w:br w:type="textWrapping"/>
        <w:br w:type="textWrapping"/>
        <w:br w:type="textWrapping"/>
        <w:br w:type="textWrapping"/>
        <w:t xml:space="preserve">N.a.v. actiepunt 170705 09, Aanpassen laatste zin in conceptbrief, zal G. Conradi de brief nogmaals aanpassen en rondsturen.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8280"/>
          <w:tab w:val="left" w:pos="11400"/>
        </w:tabs>
        <w:spacing w:after="0" w:before="0" w:line="240" w:lineRule="auto"/>
        <w:ind w:left="709" w:right="0" w:firstLine="0"/>
        <w:contextualSpacing w:val="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De actielijst wordt nagelopen en opgeschoond.</w:t>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09" w:right="-284" w:hanging="709"/>
        <w:contextualSpacing w:val="0"/>
        <w:jc w:val="left"/>
        <w:rPr>
          <w:i w:val="0"/>
          <w:smallCaps w:val="0"/>
          <w:strike w:val="0"/>
          <w:color w:val="000000"/>
          <w:u w:val="single"/>
          <w:shd w:fill="auto" w:val="clear"/>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Voortgang platform: stand van zaken m.b.t. projecten</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Şörman en M. Snoeijs zijn beiden afwezig, H. Schalkwijk geeft een toelichting.</w:t>
        <w:br w:type="textWrapping"/>
        <w:t xml:space="preserve">Hij geeft aan dat er in een paar maanden tijd al veel is bereikt. Er zijn twee evaluatieverslagen en deze zijn besproken met de gemeente Eindhoven. M.b.t. het vormen van een regionaal toegankelijk netwerk van alle stakeholders (politiek, professionals, belangenbehartigers, ervaringsdeskundigen) geeft hij aan dat M. Snoeijs hier uitgebreid mee bezig is geweest en veel mensen heeft benaderd, o.a. ook de politie. Afgesproken is dat alle wijkagenten een presentatie van het bureau krijgen. Tevens neemt het bureau zitting in het de-escalatieteam; men schat in dat er zeker een 70 – 80% problematieken spelen in een verstandelijk beperkt niveau.</w:t>
        <w:br w:type="textWrapping"/>
        <w:t xml:space="preserve">De bedoeling is dat kort na de opening een bijeenkomst wordt georganiseerd met alle stakeholders hoe nu verder te gaan.</w:t>
        <w:br w:type="textWrapping"/>
        <w:br w:type="textWrapping"/>
        <w:t xml:space="preserve">Tevens is met bezig met het kiesrecht voor de verstandelijk beperkte mens. </w:t>
        <w:br w:type="textWrapping"/>
        <w:t xml:space="preserve">Er komt een focusgroep: 5 mensen met een licht verstandelijke beperking hebben toegezegd daarin zitting te willen nemen. Men wil dat ze zelf hun netwerk kunnen verbreden: vanuit de focusgroep een grotere groep benaderen. </w:t>
        <w:br w:type="textWrapping"/>
        <w:t xml:space="preserve">Er wordt onderzoek verricht naar allerlei bestaande onderzoeken wat we daarmee kunnen. Er wordt een adviesnota geschreven door het bureau en naar de gemeente Eindhoven gestuurd. Het blijkt dat Wij Eindhoven amper de flyer gebruikt en/of doorverwijst. Hierover heeft een bijeenkomst plaatsgevonden, dus het heeft de aandacht. </w:t>
        <w:br w:type="textWrapping"/>
        <w:t xml:space="preserve">Daarnaast worden er voorlichtingen gehouden, Docu Alerts blijven bestaan, de nieuwsbrief blijft ook bestaan en er vinden veel projecten plaats. </w:t>
        <w:br w:type="textWrapping"/>
        <w:t xml:space="preserve">H. Schalkwijk stelt voor om de evaluatie aan de leden te sturen (actiepunt 170830 01).</w:t>
        <w:br w:type="textWrapping"/>
        <w:br w:type="textWrapping"/>
        <w:t xml:space="preserve">G. van Dinther neemt naast A. den Hartog en H. Schalkwijk plaats in de projectadviescommissie.</w:t>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i w:val="0"/>
          <w:smallCaps w:val="0"/>
          <w:strike w:val="0"/>
          <w:color w:val="000000"/>
          <w:u w:val="singl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Wederzijdse uitwisseling / ontwikkelingen West-Midden</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 Pierse is niet aanwezig: dit agendapunt verschuift naar de volgende vergadering. </w:t>
        <w:br w:type="textWrapping"/>
        <w:t xml:space="preserve">G. Conradi zegt dat L. Pierse geen antwoord heeft gehad op een vraag die hij heeft gesteld.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i w:val="0"/>
          <w:smallCaps w:val="0"/>
          <w:strike w:val="0"/>
          <w:color w:val="000000"/>
          <w:u w:val="singl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Bespreking totaaloverzicht inzake terugkoppeling acties naar gemeenten</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 Conradi werkt de laatste zaken bij. </w:t>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i w:val="0"/>
          <w:smallCaps w:val="0"/>
          <w:strike w:val="0"/>
          <w:color w:val="000000"/>
          <w:u w:val="singl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Beoordeling aangepaste conceptbrief / definitieve brief</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brief wordt nogmaals besproken en wijzigingen worden aangebracht. G. Conradi past de brief aan en stuurt deze vandaag nogmaals rond. Deze week wordt hij verstuurd.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709"/>
        <w:contextualSpacing w:val="0"/>
        <w:jc w:val="left"/>
        <w:rPr>
          <w:i w:val="0"/>
          <w:smallCaps w:val="0"/>
          <w:strike w:val="0"/>
          <w:color w:val="000000"/>
          <w:u w:val="singl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Volgende vergadering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De volgende vergadering vindt plaats op woensdag 18 oktober 2017 bij soos ’t Struikske,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Struyckenstraat 10, 5652 GM Eindhoven,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aanvang 09.30 uur.</w:t>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709"/>
        <w:contextualSpacing w:val="0"/>
        <w:jc w:val="left"/>
        <w:rPr>
          <w:i w:val="0"/>
          <w:smallCaps w:val="0"/>
          <w:strike w:val="0"/>
          <w:color w:val="000000"/>
          <w:u w:val="non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Rondvraag en sluiting</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zijn verder geen vragen voor de rondvraag. </w:t>
        <w:br w:type="textWrapping"/>
        <w:br w:type="textWrapping"/>
        <w:t xml:space="preserve">De voorzitter bedankt iedereen voor zijn en haar bijdrage(n) en sluit de bijeenkomst.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6838" w:w="11906"/>
      <w:pgMar w:bottom="1276"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auto" w:space="0" w:sz="0" w:val="none"/>
        <w:bottom w:color="auto" w:space="0" w:sz="0" w:val="none"/>
        <w:right w:color="auto" w:space="0" w:sz="0" w:val="none"/>
        <w:between w:space="0" w:sz="0" w:val="nil"/>
      </w:pBdr>
      <w:shd w:fill="auto" w:val="clear"/>
      <w:tabs>
        <w:tab w:val="center" w:pos="4536"/>
        <w:tab w:val="right" w:pos="9072"/>
      </w:tabs>
      <w:spacing w:after="70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margin">
            <wp:posOffset>2686050</wp:posOffset>
          </wp:positionH>
          <wp:positionV relativeFrom="paragraph">
            <wp:posOffset>-269239</wp:posOffset>
          </wp:positionV>
          <wp:extent cx="3824605" cy="69469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824605" cy="6946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86" w:hanging="360.00000000000006"/>
      </w:pPr>
      <w:rPr>
        <w:rFonts w:ascii="Calibri" w:cs="Calibri" w:eastAsia="Calibri" w:hAnsi="Calibri"/>
        <w:b w:val="1"/>
        <w:sz w:val="22"/>
        <w:szCs w:val="22"/>
        <w:vertAlign w:val="baseline"/>
      </w:rPr>
    </w:lvl>
    <w:lvl w:ilvl="1">
      <w:start w:val="1"/>
      <w:numFmt w:val="bullet"/>
      <w:lvlText w:val="−"/>
      <w:lvlJc w:val="left"/>
      <w:pPr>
        <w:ind w:left="1495" w:hanging="360"/>
      </w:pPr>
      <w:rPr>
        <w:rFonts w:ascii="Noto Sans Symbols" w:cs="Noto Sans Symbols" w:eastAsia="Noto Sans Symbols" w:hAnsi="Noto Sans Symbols"/>
        <w:sz w:val="22"/>
        <w:szCs w:val="22"/>
        <w:vertAlign w:val="baseline"/>
      </w:rPr>
    </w:lvl>
    <w:lvl w:ilvl="2">
      <w:start w:val="1"/>
      <w:numFmt w:val="lowerRoman"/>
      <w:lvlText w:val="%1.−.%3."/>
      <w:lvlJc w:val="right"/>
      <w:pPr>
        <w:ind w:left="2160" w:hanging="180"/>
      </w:pPr>
      <w:rPr>
        <w:vertAlign w:val="baseline"/>
      </w:rPr>
    </w:lvl>
    <w:lvl w:ilvl="3">
      <w:start w:val="1"/>
      <w:numFmt w:val="decimal"/>
      <w:lvlText w:val="%1.−.%3.%4."/>
      <w:lvlJc w:val="left"/>
      <w:pPr>
        <w:ind w:left="2880" w:hanging="360"/>
      </w:pPr>
      <w:rPr>
        <w:vertAlign w:val="baseline"/>
      </w:rPr>
    </w:lvl>
    <w:lvl w:ilvl="4">
      <w:start w:val="1"/>
      <w:numFmt w:val="lowerLetter"/>
      <w:lvlText w:val="%1.−.%3.%4.%5."/>
      <w:lvlJc w:val="left"/>
      <w:pPr>
        <w:ind w:left="3600" w:hanging="360"/>
      </w:pPr>
      <w:rPr>
        <w:vertAlign w:val="baseline"/>
      </w:rPr>
    </w:lvl>
    <w:lvl w:ilvl="5">
      <w:start w:val="1"/>
      <w:numFmt w:val="lowerRoman"/>
      <w:lvlText w:val="%1.−.%3.%4.%5.%6."/>
      <w:lvlJc w:val="right"/>
      <w:pPr>
        <w:ind w:left="4320" w:hanging="180"/>
      </w:pPr>
      <w:rPr>
        <w:vertAlign w:val="baseline"/>
      </w:rPr>
    </w:lvl>
    <w:lvl w:ilvl="6">
      <w:start w:val="1"/>
      <w:numFmt w:val="decimal"/>
      <w:lvlText w:val="%1.−.%3.%4.%5.%6.%7."/>
      <w:lvlJc w:val="left"/>
      <w:pPr>
        <w:ind w:left="5040" w:hanging="360"/>
      </w:pPr>
      <w:rPr>
        <w:vertAlign w:val="baseline"/>
      </w:rPr>
    </w:lvl>
    <w:lvl w:ilvl="7">
      <w:start w:val="1"/>
      <w:numFmt w:val="lowerLetter"/>
      <w:lvlText w:val="%1.−.%3.%4.%5.%6.%7.%8."/>
      <w:lvlJc w:val="left"/>
      <w:pPr>
        <w:ind w:left="5760" w:hanging="360"/>
      </w:pPr>
      <w:rPr>
        <w:vertAlign w:val="baseline"/>
      </w:rPr>
    </w:lvl>
    <w:lvl w:ilvl="8">
      <w:start w:val="1"/>
      <w:numFmt w:val="lowerRoman"/>
      <w:lvlText w:val="%1.−.%3.%4.%5.%6.%7.%8.%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n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suppressAutoHyphens w:val="0"/>
      <w:spacing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Kop1">
    <w:name w:val="Kop 1"/>
    <w:basedOn w:val="Standaard"/>
    <w:next w:val="Plattetekst"/>
    <w:autoRedefine w:val="0"/>
    <w:hidden w:val="0"/>
    <w:qFormat w:val="0"/>
    <w:pPr>
      <w:keepNext w:val="1"/>
      <w:keepLines w:val="1"/>
      <w:numPr>
        <w:ilvl w:val="0"/>
        <w:numId w:val="1"/>
      </w:numPr>
      <w:pBdr>
        <w:top w:space="0" w:sz="0" w:val="none"/>
        <w:left w:space="0" w:sz="0" w:val="none"/>
        <w:bottom w:color="000000" w:space="1" w:sz="4" w:val="single"/>
        <w:right w:space="0" w:sz="0" w:val="none"/>
      </w:pBdr>
      <w:suppressAutoHyphens w:val="0"/>
      <w:spacing w:line="100" w:lineRule="atLeast"/>
      <w:ind w:leftChars="-1" w:rightChars="0" w:firstLineChars="-1"/>
      <w:textDirection w:val="btLr"/>
      <w:textAlignment w:val="top"/>
      <w:outlineLvl w:val="0"/>
    </w:pPr>
    <w:rPr>
      <w:b w:val="1"/>
      <w:w w:val="100"/>
      <w:kern w:val="1"/>
      <w:position w:val="-1"/>
      <w:sz w:val="24"/>
      <w:szCs w:val="32"/>
      <w:effect w:val="none"/>
      <w:vertAlign w:val="baseline"/>
      <w:cs w:val="0"/>
      <w:em w:val="none"/>
      <w:lang w:bidi="hi-IN" w:eastAsia="hi-IN" w:val="nl-NL"/>
    </w:rPr>
  </w:style>
  <w:style w:type="paragraph" w:styleId="Kop2">
    <w:name w:val="Kop 2"/>
    <w:basedOn w:val="Standaard"/>
    <w:next w:val="Plattetekst"/>
    <w:autoRedefine w:val="0"/>
    <w:hidden w:val="0"/>
    <w:qFormat w:val="0"/>
    <w:pPr>
      <w:keepNext w:val="1"/>
      <w:keepLines w:val="1"/>
      <w:numPr>
        <w:ilvl w:val="1"/>
        <w:numId w:val="1"/>
      </w:numPr>
      <w:suppressAutoHyphens w:val="0"/>
      <w:spacing w:line="100" w:lineRule="atLeast"/>
      <w:ind w:leftChars="-1" w:rightChars="0" w:firstLineChars="-1"/>
      <w:textDirection w:val="btLr"/>
      <w:textAlignment w:val="top"/>
      <w:outlineLvl w:val="1"/>
    </w:pPr>
    <w:rPr>
      <w:b w:val="1"/>
      <w:w w:val="100"/>
      <w:kern w:val="1"/>
      <w:position w:val="-1"/>
      <w:sz w:val="24"/>
      <w:szCs w:val="26"/>
      <w:effect w:val="none"/>
      <w:vertAlign w:val="baseline"/>
      <w:cs w:val="0"/>
      <w:em w:val="none"/>
      <w:lang w:bidi="hi-IN" w:eastAsia="hi-IN" w:val="nl-NL"/>
    </w:rPr>
  </w:style>
  <w:style w:type="paragraph" w:styleId="Kop3">
    <w:name w:val="Kop 3"/>
    <w:basedOn w:val="Standaard"/>
    <w:next w:val="Plattetekst"/>
    <w:autoRedefine w:val="0"/>
    <w:hidden w:val="0"/>
    <w:qFormat w:val="0"/>
    <w:pPr>
      <w:keepNext w:val="1"/>
      <w:keepLines w:val="1"/>
      <w:numPr>
        <w:ilvl w:val="2"/>
        <w:numId w:val="1"/>
      </w:numPr>
      <w:suppressAutoHyphens w:val="0"/>
      <w:spacing w:line="100" w:lineRule="atLeast"/>
      <w:ind w:leftChars="-1" w:rightChars="0" w:firstLineChars="-1"/>
      <w:textDirection w:val="btLr"/>
      <w:textAlignment w:val="top"/>
      <w:outlineLvl w:val="2"/>
    </w:pPr>
    <w:rPr>
      <w:b w:val="1"/>
      <w:w w:val="100"/>
      <w:kern w:val="1"/>
      <w:position w:val="-1"/>
      <w:sz w:val="24"/>
      <w:szCs w:val="24"/>
      <w:effect w:val="none"/>
      <w:vertAlign w:val="baseline"/>
      <w:cs w:val="0"/>
      <w:em w:val="none"/>
      <w:lang w:bidi="hi-IN" w:eastAsia="hi-IN" w:val="nl-NL"/>
    </w:rPr>
  </w:style>
  <w:style w:type="paragraph" w:styleId="Kop4">
    <w:name w:val="Kop 4"/>
    <w:basedOn w:val="Standaard"/>
    <w:next w:val="Plattetekst"/>
    <w:autoRedefine w:val="0"/>
    <w:hidden w:val="0"/>
    <w:qFormat w:val="0"/>
    <w:pPr>
      <w:keepNext w:val="1"/>
      <w:keepLines w:val="1"/>
      <w:numPr>
        <w:ilvl w:val="3"/>
        <w:numId w:val="1"/>
      </w:numPr>
      <w:suppressAutoHyphens w:val="0"/>
      <w:spacing w:after="0" w:before="40" w:line="100" w:lineRule="atLeast"/>
      <w:ind w:leftChars="-1" w:rightChars="0" w:firstLineChars="-1"/>
      <w:textDirection w:val="btLr"/>
      <w:textAlignment w:val="top"/>
      <w:outlineLvl w:val="3"/>
    </w:pPr>
    <w:rPr>
      <w:rFonts w:ascii="Calibri Light" w:cs="" w:eastAsia="SimSun" w:hAnsi="Calibri Light"/>
      <w:i w:val="1"/>
      <w:iCs w:val="1"/>
      <w:color w:val="2e74b5"/>
      <w:w w:val="100"/>
      <w:kern w:val="1"/>
      <w:position w:val="-1"/>
      <w:sz w:val="24"/>
      <w:szCs w:val="24"/>
      <w:effect w:val="none"/>
      <w:vertAlign w:val="baseline"/>
      <w:cs w:val="0"/>
      <w:em w:val="none"/>
      <w:lang w:bidi="hi-IN" w:eastAsia="hi-IN" w:val="nl-NL"/>
    </w:rPr>
  </w:style>
  <w:style w:type="character" w:styleId="Standaardalinea-lettertype">
    <w:name w:val="Standaardalinea-lettertype"/>
    <w:next w:val="Standaardalinea-lettertype"/>
    <w:autoRedefine w:val="0"/>
    <w:hidden w:val="0"/>
    <w:qFormat w:val="1"/>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Calibri" w:cs="Calibri" w:eastAsia="Times New Roman" w:hAnsi="Calibri"/>
      <w:b w:val="1"/>
      <w:bCs w:val="1"/>
      <w:spacing w:val="-3"/>
      <w:w w:val="100"/>
      <w:kern w:val="1"/>
      <w:position w:val="-1"/>
      <w:sz w:val="22"/>
      <w:szCs w:val="28"/>
      <w:effect w:val="none"/>
      <w:vertAlign w:val="baseline"/>
      <w:cs w:val="0"/>
      <w:em w:val="none"/>
      <w:lang/>
    </w:rPr>
  </w:style>
  <w:style w:type="character" w:styleId="WW8Num2z1">
    <w:name w:val="WW8Num2z1"/>
    <w:next w:val="WW8Num2z1"/>
    <w:autoRedefine w:val="0"/>
    <w:hidden w:val="0"/>
    <w:qFormat w:val="0"/>
    <w:rPr>
      <w:rFonts w:ascii="Symbol" w:cs="Symbol" w:hAnsi="Symbol"/>
      <w:w w:val="100"/>
      <w:position w:val="-1"/>
      <w:sz w:val="22"/>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Standaardalinea-lettertype8">
    <w:name w:val="Standaardalinea-lettertype8"/>
    <w:next w:val="Standaardalinea-lettertype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Calibri" w:cs="Calibri" w:eastAsia="Calibri" w:hAnsi="Calibri" w:hint="default"/>
      <w:b w:val="0"/>
      <w:w w:val="100"/>
      <w:position w:val="-1"/>
      <w:u w:val="none"/>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3z3">
    <w:name w:val="WW8Num3z3"/>
    <w:next w:val="WW8Num3z3"/>
    <w:autoRedefine w:val="0"/>
    <w:hidden w:val="0"/>
    <w:qFormat w:val="0"/>
    <w:rPr>
      <w:rFonts w:ascii="Symbol" w:cs="Symbol" w:hAnsi="Symbol" w:hint="default"/>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b w:val="1"/>
      <w:w w:val="100"/>
      <w:position w:val="-1"/>
      <w:effect w:val="none"/>
      <w:vertAlign w:val="baseline"/>
      <w:cs w:val="0"/>
      <w:em w:val="none"/>
      <w:lang/>
    </w:rPr>
  </w:style>
  <w:style w:type="character" w:styleId="WW8Num4z1">
    <w:name w:val="WW8Num4z1"/>
    <w:next w:val="WW8Num4z1"/>
    <w:autoRedefine w:val="0"/>
    <w:hidden w:val="0"/>
    <w:qFormat w:val="0"/>
    <w:rPr>
      <w:rFonts w:ascii="Symbol" w:cs="Symbol" w:hAnsi="Symbol" w:hint="default"/>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Standaardalinea-lettertype7">
    <w:name w:val="Standaardalinea-lettertype7"/>
    <w:next w:val="Standaardalinea-lettertype7"/>
    <w:autoRedefine w:val="0"/>
    <w:hidden w:val="0"/>
    <w:qFormat w:val="0"/>
    <w:rPr>
      <w:w w:val="100"/>
      <w:position w:val="-1"/>
      <w:effect w:val="none"/>
      <w:vertAlign w:val="baseline"/>
      <w:cs w:val="0"/>
      <w:em w:val="none"/>
      <w:lang/>
    </w:rPr>
  </w:style>
  <w:style w:type="character" w:styleId="Standaardalinea-lettertype6">
    <w:name w:val="Standaardalinea-lettertype6"/>
    <w:next w:val="Standaardalinea-lettertype6"/>
    <w:autoRedefine w:val="0"/>
    <w:hidden w:val="0"/>
    <w:qFormat w:val="0"/>
    <w:rPr>
      <w:w w:val="100"/>
      <w:position w:val="-1"/>
      <w:effect w:val="none"/>
      <w:vertAlign w:val="baseline"/>
      <w:cs w:val="0"/>
      <w:em w:val="none"/>
      <w:lang/>
    </w:rPr>
  </w:style>
  <w:style w:type="character" w:styleId="Standaardalinea-lettertype5">
    <w:name w:val="Standaardalinea-lettertype5"/>
    <w:next w:val="Standaardalinea-lettertype5"/>
    <w:autoRedefine w:val="0"/>
    <w:hidden w:val="0"/>
    <w:qFormat w:val="0"/>
    <w:rPr>
      <w:w w:val="100"/>
      <w:position w:val="-1"/>
      <w:effect w:val="none"/>
      <w:vertAlign w:val="baseline"/>
      <w:cs w:val="0"/>
      <w:em w:val="none"/>
      <w:lang/>
    </w:rPr>
  </w:style>
  <w:style w:type="character" w:styleId="Standaardalinea-lettertype4">
    <w:name w:val="Standaardalinea-lettertype4"/>
    <w:next w:val="Standaardalinea-lettertype4"/>
    <w:autoRedefine w:val="0"/>
    <w:hidden w:val="0"/>
    <w:qFormat w:val="0"/>
    <w:rPr>
      <w:w w:val="100"/>
      <w:position w:val="-1"/>
      <w:effect w:val="none"/>
      <w:vertAlign w:val="baseline"/>
      <w:cs w:val="0"/>
      <w:em w:val="none"/>
      <w:lang/>
    </w:rPr>
  </w:style>
  <w:style w:type="character" w:styleId="Standaardalinea-lettertype3">
    <w:name w:val="Standaardalinea-lettertype3"/>
    <w:next w:val="Standaardalinea-lettertype3"/>
    <w:autoRedefine w:val="0"/>
    <w:hidden w:val="0"/>
    <w:qFormat w:val="0"/>
    <w:rPr>
      <w:w w:val="100"/>
      <w:position w:val="-1"/>
      <w:effect w:val="none"/>
      <w:vertAlign w:val="baseline"/>
      <w:cs w:val="0"/>
      <w:em w:val="none"/>
      <w:lang/>
    </w:rPr>
  </w:style>
  <w:style w:type="character" w:styleId="Standaardalinea-lettertype2">
    <w:name w:val="Standaardalinea-lettertype2"/>
    <w:next w:val="Standaardalinea-lettertype2"/>
    <w:autoRedefine w:val="0"/>
    <w:hidden w:val="0"/>
    <w:qFormat w:val="0"/>
    <w:rPr>
      <w:w w:val="100"/>
      <w:position w:val="-1"/>
      <w:effect w:val="none"/>
      <w:vertAlign w:val="baseline"/>
      <w:cs w:val="0"/>
      <w:em w:val="none"/>
      <w:lang/>
    </w:rPr>
  </w:style>
  <w:style w:type="character" w:styleId="Standaardalinea-lettertype1">
    <w:name w:val="Standaardalinea-lettertype1"/>
    <w:next w:val="Standaardalinea-lettertype1"/>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Kop1Char">
    <w:name w:val="Kop 1 Char"/>
    <w:next w:val="Kop1Char"/>
    <w:autoRedefine w:val="0"/>
    <w:hidden w:val="0"/>
    <w:qFormat w:val="0"/>
    <w:rPr>
      <w:b w:val="1"/>
      <w:w w:val="100"/>
      <w:position w:val="-1"/>
      <w:sz w:val="24"/>
      <w:szCs w:val="32"/>
      <w:effect w:val="none"/>
      <w:vertAlign w:val="baseline"/>
      <w:cs w:val="0"/>
      <w:em w:val="none"/>
      <w:lang/>
    </w:rPr>
  </w:style>
  <w:style w:type="character" w:styleId="Kop2Char">
    <w:name w:val="Kop 2 Char"/>
    <w:next w:val="Kop2Char"/>
    <w:autoRedefine w:val="0"/>
    <w:hidden w:val="0"/>
    <w:qFormat w:val="0"/>
    <w:rPr>
      <w:b w:val="1"/>
      <w:w w:val="100"/>
      <w:position w:val="-1"/>
      <w:szCs w:val="26"/>
      <w:effect w:val="none"/>
      <w:vertAlign w:val="baseline"/>
      <w:cs w:val="0"/>
      <w:em w:val="none"/>
      <w:lang/>
    </w:rPr>
  </w:style>
  <w:style w:type="character" w:styleId="Kop3Char">
    <w:name w:val="Kop 3 Char"/>
    <w:next w:val="Kop3Char"/>
    <w:autoRedefine w:val="0"/>
    <w:hidden w:val="0"/>
    <w:qFormat w:val="0"/>
    <w:rPr>
      <w:b w:val="1"/>
      <w:w w:val="100"/>
      <w:position w:val="-1"/>
      <w:szCs w:val="24"/>
      <w:effect w:val="none"/>
      <w:vertAlign w:val="baseline"/>
      <w:cs w:val="0"/>
      <w:em w:val="none"/>
      <w:lang/>
    </w:rPr>
  </w:style>
  <w:style w:type="character" w:styleId="TitelChar">
    <w:name w:val="Titel Char"/>
    <w:next w:val="TitelChar"/>
    <w:autoRedefine w:val="0"/>
    <w:hidden w:val="0"/>
    <w:qFormat w:val="0"/>
    <w:rPr>
      <w:i w:val="1"/>
      <w:w w:val="100"/>
      <w:kern w:val="1"/>
      <w:position w:val="-1"/>
      <w:szCs w:val="56"/>
      <w:effect w:val="none"/>
      <w:vertAlign w:val="baseline"/>
      <w:cs w:val="0"/>
      <w:em w:val="none"/>
      <w:lang/>
    </w:rPr>
  </w:style>
  <w:style w:type="character" w:styleId="KoptekstChar">
    <w:name w:val="Koptekst Char"/>
    <w:basedOn w:val="DefaultParagraphFont"/>
    <w:next w:val="KoptekstChar"/>
    <w:autoRedefine w:val="0"/>
    <w:hidden w:val="0"/>
    <w:qFormat w:val="0"/>
    <w:rPr>
      <w:w w:val="100"/>
      <w:position w:val="-1"/>
      <w:effect w:val="none"/>
      <w:vertAlign w:val="baseline"/>
      <w:cs w:val="0"/>
      <w:em w:val="none"/>
      <w:lang/>
    </w:rPr>
  </w:style>
  <w:style w:type="character" w:styleId="VoettekstChar">
    <w:name w:val="Voettekst Char"/>
    <w:basedOn w:val="DefaultParagraphFont"/>
    <w:next w:val="VoettekstChar"/>
    <w:autoRedefine w:val="0"/>
    <w:hidden w:val="0"/>
    <w:qFormat w:val="0"/>
    <w:rPr>
      <w:w w:val="100"/>
      <w:position w:val="-1"/>
      <w:effect w:val="none"/>
      <w:vertAlign w:val="baseline"/>
      <w:cs w:val="0"/>
      <w:em w:val="none"/>
      <w:lang/>
    </w:rPr>
  </w:style>
  <w:style w:type="character" w:styleId="Kop4Char">
    <w:name w:val="Kop 4 Char"/>
    <w:next w:val="Kop4Char"/>
    <w:autoRedefine w:val="0"/>
    <w:hidden w:val="0"/>
    <w:qFormat w:val="0"/>
    <w:rPr>
      <w:rFonts w:ascii="Calibri Light" w:cs="" w:hAnsi="Calibri Light"/>
      <w:i w:val="1"/>
      <w:iCs w:val="1"/>
      <w:color w:val="2e74b5"/>
      <w:w w:val="100"/>
      <w:position w:val="-1"/>
      <w:effect w:val="none"/>
      <w:vertAlign w:val="baseline"/>
      <w:cs w:val="0"/>
      <w:em w:val="none"/>
      <w:lang/>
    </w:rPr>
  </w:style>
  <w:style w:type="character" w:styleId="VoettekstSeverinusChar">
    <w:name w:val="Voettekst Severinus Char"/>
    <w:next w:val="VoettekstSeverinusChar"/>
    <w:autoRedefine w:val="0"/>
    <w:hidden w:val="0"/>
    <w:qFormat w:val="0"/>
    <w:rPr>
      <w:w w:val="100"/>
      <w:position w:val="-1"/>
      <w:sz w:val="16"/>
      <w:effect w:val="none"/>
      <w:vertAlign w:val="baseline"/>
      <w:cs w:val="0"/>
      <w:em w:val="none"/>
      <w:lang/>
    </w:rPr>
  </w:style>
  <w:style w:type="character" w:styleId="Voorblad-titelSeverinusChar">
    <w:name w:val="Voorblad - titel Severinus Char"/>
    <w:next w:val="Voorblad-titelSeverinusChar"/>
    <w:autoRedefine w:val="0"/>
    <w:hidden w:val="0"/>
    <w:qFormat w:val="0"/>
    <w:rPr>
      <w:b w:val="1"/>
      <w:w w:val="100"/>
      <w:position w:val="-1"/>
      <w:sz w:val="72"/>
      <w:effect w:val="none"/>
      <w:vertAlign w:val="baseline"/>
      <w:cs w:val="0"/>
      <w:em w:val="none"/>
      <w:lang/>
    </w:rPr>
  </w:style>
  <w:style w:type="character" w:styleId="Voorblad-OnderkopSeverinusChar">
    <w:name w:val="Voorblad - Onderkop Severinus Char"/>
    <w:next w:val="Voorblad-OnderkopSeverinusChar"/>
    <w:autoRedefine w:val="0"/>
    <w:hidden w:val="0"/>
    <w:qFormat w:val="0"/>
    <w:rPr>
      <w:b w:val="0"/>
      <w:i w:val="1"/>
      <w:w w:val="100"/>
      <w:position w:val="-1"/>
      <w:sz w:val="60"/>
      <w:effect w:val="none"/>
      <w:vertAlign w:val="baseline"/>
      <w:cs w:val="0"/>
      <w:em w:val="none"/>
      <w:lang/>
    </w:rPr>
  </w:style>
  <w:style w:type="character" w:styleId="ListLabel1">
    <w:name w:val="ListLabel 1"/>
    <w:next w:val="ListLabel1"/>
    <w:autoRedefine w:val="0"/>
    <w:hidden w:val="0"/>
    <w:qFormat w:val="0"/>
    <w:rPr>
      <w:b w:val="1"/>
      <w:bCs w:val="1"/>
      <w:w w:val="100"/>
      <w:kern w:val="1"/>
      <w:position w:val="-1"/>
      <w:sz w:val="22"/>
      <w:szCs w:val="28"/>
      <w:effect w:val="none"/>
      <w:vertAlign w:val="baseline"/>
      <w:cs w:val="0"/>
      <w:em w:val="none"/>
      <w:lang/>
    </w:rPr>
  </w:style>
  <w:style w:type="character" w:styleId="ListLabel2">
    <w:name w:val="ListLabel 2"/>
    <w:next w:val="ListLabel2"/>
    <w:autoRedefine w:val="0"/>
    <w:hidden w:val="0"/>
    <w:qFormat w:val="0"/>
    <w:rPr>
      <w:w w:val="100"/>
      <w:position w:val="-1"/>
      <w:sz w:val="22"/>
      <w:effect w:val="none"/>
      <w:vertAlign w:val="baseline"/>
      <w:cs w:val="0"/>
      <w:em w:val="none"/>
      <w:lang/>
    </w:rPr>
  </w:style>
  <w:style w:type="character" w:styleId="_xbe">
    <w:name w:val="_xbe"/>
    <w:next w:val="_xbe"/>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paragraph" w:styleId="Kop">
    <w:name w:val="Kop"/>
    <w:basedOn w:val="Standaard"/>
    <w:next w:val="Plattetekst"/>
    <w:autoRedefine w:val="0"/>
    <w:hidden w:val="0"/>
    <w:qFormat w:val="0"/>
    <w:pPr>
      <w:keepNext w:val="1"/>
      <w:suppressAutoHyphens w:val="0"/>
      <w:spacing w:after="120" w:before="240" w:line="100" w:lineRule="atLeast"/>
      <w:ind w:leftChars="-1" w:rightChars="0" w:firstLineChars="-1"/>
      <w:textDirection w:val="btLr"/>
      <w:textAlignment w:val="top"/>
      <w:outlineLvl w:val="0"/>
    </w:pPr>
    <w:rPr>
      <w:rFonts w:ascii="Arial" w:cs="Mangal" w:eastAsia="Microsoft YaHei" w:hAnsi="Arial"/>
      <w:w w:val="100"/>
      <w:kern w:val="1"/>
      <w:position w:val="-1"/>
      <w:sz w:val="28"/>
      <w:szCs w:val="28"/>
      <w:effect w:val="none"/>
      <w:vertAlign w:val="baseline"/>
      <w:cs w:val="0"/>
      <w:em w:val="none"/>
      <w:lang w:bidi="hi-IN" w:eastAsia="hi-IN" w:val="nl-NL"/>
    </w:rPr>
  </w:style>
  <w:style w:type="paragraph" w:styleId="Plattetekst">
    <w:name w:val="Platte tekst"/>
    <w:basedOn w:val="Standaard"/>
    <w:next w:val="Plattetekst"/>
    <w:autoRedefine w:val="0"/>
    <w:hidden w:val="0"/>
    <w:qFormat w:val="0"/>
    <w:pPr>
      <w:suppressAutoHyphens w:val="0"/>
      <w:spacing w:after="120" w:before="0"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Lijst">
    <w:name w:val="Lijst"/>
    <w:basedOn w:val="Plattetekst"/>
    <w:next w:val="Lijst"/>
    <w:autoRedefine w:val="0"/>
    <w:hidden w:val="0"/>
    <w:qFormat w:val="0"/>
    <w:pPr>
      <w:suppressAutoHyphens w:val="0"/>
      <w:spacing w:after="120" w:before="0"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Bijschrift9">
    <w:name w:val="Bijschrift9"/>
    <w:basedOn w:val="Standaard"/>
    <w:next w:val="Bijschrift9"/>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Index">
    <w:name w:val="Index"/>
    <w:basedOn w:val="Standaard"/>
    <w:next w:val="Index"/>
    <w:autoRedefine w:val="0"/>
    <w:hidden w:val="0"/>
    <w:qFormat w:val="0"/>
    <w:pPr>
      <w:suppressLineNumbers w:val="1"/>
      <w:suppressAutoHyphens w:val="0"/>
      <w:spacing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Bijschrift8">
    <w:name w:val="Bijschrift8"/>
    <w:basedOn w:val="Standaard"/>
    <w:next w:val="Bijschrift8"/>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Bijschrift7">
    <w:name w:val="Bijschrift7"/>
    <w:basedOn w:val="Standaard"/>
    <w:next w:val="Bijschrift7"/>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Bijschrift6">
    <w:name w:val="Bijschrift6"/>
    <w:basedOn w:val="Standaard"/>
    <w:next w:val="Bijschrift6"/>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Bijschrift5">
    <w:name w:val="Bijschrift5"/>
    <w:basedOn w:val="Standaard"/>
    <w:next w:val="Bijschrift5"/>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Bijschrift4">
    <w:name w:val="Bijschrift4"/>
    <w:basedOn w:val="Standaard"/>
    <w:next w:val="Bijschrift4"/>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Bijschrift3">
    <w:name w:val="Bijschrift3"/>
    <w:basedOn w:val="Standaard"/>
    <w:next w:val="Bijschrift3"/>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Bijschrift2">
    <w:name w:val="Bijschrift2"/>
    <w:basedOn w:val="Standaard"/>
    <w:next w:val="Bijschrift2"/>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Bijschrift1">
    <w:name w:val="Bijschrift1"/>
    <w:basedOn w:val="Standaard"/>
    <w:next w:val="Bijschrift1"/>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Titel">
    <w:name w:val="Titel"/>
    <w:basedOn w:val="Standaard"/>
    <w:next w:val="Ondertitel"/>
    <w:autoRedefine w:val="0"/>
    <w:hidden w:val="0"/>
    <w:qFormat w:val="0"/>
    <w:pPr>
      <w:numPr>
        <w:ilvl w:val="0"/>
        <w:numId w:val="0"/>
      </w:numPr>
      <w:suppressAutoHyphens w:val="0"/>
      <w:spacing w:line="100" w:lineRule="atLeast"/>
      <w:ind w:left="0" w:right="0" w:leftChars="-1" w:rightChars="0" w:firstLine="0" w:firstLineChars="-1"/>
      <w:jc w:val="left"/>
      <w:textDirection w:val="btLr"/>
      <w:textAlignment w:val="top"/>
      <w:outlineLvl w:val="0"/>
    </w:pPr>
    <w:rPr>
      <w:b w:val="1"/>
      <w:bCs w:val="1"/>
      <w:i w:val="1"/>
      <w:w w:val="100"/>
      <w:kern w:val="1"/>
      <w:position w:val="-1"/>
      <w:sz w:val="36"/>
      <w:szCs w:val="56"/>
      <w:effect w:val="none"/>
      <w:vertAlign w:val="baseline"/>
      <w:cs w:val="0"/>
      <w:em w:val="none"/>
      <w:lang w:bidi="hi-IN" w:eastAsia="hi-IN" w:val="nl-NL"/>
    </w:rPr>
  </w:style>
  <w:style w:type="paragraph" w:styleId="Ondertitel">
    <w:name w:val="Ondertitel"/>
    <w:basedOn w:val="Kop"/>
    <w:next w:val="Plattetekst"/>
    <w:autoRedefine w:val="0"/>
    <w:hidden w:val="0"/>
    <w:qFormat w:val="0"/>
    <w:pPr>
      <w:keepNext w:val="1"/>
      <w:suppressAutoHyphens w:val="0"/>
      <w:spacing w:after="120" w:before="240" w:line="100" w:lineRule="atLeast"/>
      <w:ind w:leftChars="-1" w:rightChars="0" w:firstLineChars="-1"/>
      <w:jc w:val="center"/>
      <w:textDirection w:val="btLr"/>
      <w:textAlignment w:val="top"/>
      <w:outlineLvl w:val="0"/>
    </w:pPr>
    <w:rPr>
      <w:rFonts w:ascii="Arial" w:cs="Mangal" w:eastAsia="Microsoft YaHei" w:hAnsi="Arial"/>
      <w:i w:val="1"/>
      <w:iCs w:val="1"/>
      <w:w w:val="100"/>
      <w:kern w:val="1"/>
      <w:position w:val="-1"/>
      <w:sz w:val="28"/>
      <w:szCs w:val="28"/>
      <w:effect w:val="none"/>
      <w:vertAlign w:val="baseline"/>
      <w:cs w:val="0"/>
      <w:em w:val="none"/>
      <w:lang w:bidi="hi-IN" w:eastAsia="hi-IN" w:val="nl-NL"/>
    </w:rPr>
  </w:style>
  <w:style w:type="paragraph" w:styleId="Koptekst">
    <w:name w:val="Koptekst"/>
    <w:basedOn w:val="Standaard"/>
    <w:next w:val="Koptekst"/>
    <w:autoRedefine w:val="0"/>
    <w:hidden w:val="0"/>
    <w:qFormat w:val="0"/>
    <w:pPr>
      <w:numPr>
        <w:ilvl w:val="0"/>
        <w:numId w:val="0"/>
      </w:numPr>
      <w:suppressLineNumbers w:val="1"/>
      <w:tabs>
        <w:tab w:val="center" w:leader="none" w:pos="4536"/>
        <w:tab w:val="right" w:leader="none" w:pos="9072"/>
      </w:tabs>
      <w:suppressAutoHyphens w:val="0"/>
      <w:spacing w:line="100" w:lineRule="atLeast"/>
      <w:ind w:left="0" w:right="0" w:leftChars="-1" w:rightChars="0" w:firstLine="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Voettekst">
    <w:name w:val="Voettekst"/>
    <w:basedOn w:val="Standaard"/>
    <w:next w:val="Voettekst"/>
    <w:autoRedefine w:val="0"/>
    <w:hidden w:val="0"/>
    <w:qFormat w:val="0"/>
    <w:pPr>
      <w:numPr>
        <w:ilvl w:val="0"/>
        <w:numId w:val="0"/>
      </w:numPr>
      <w:suppressLineNumbers w:val="1"/>
      <w:tabs>
        <w:tab w:val="center" w:leader="none" w:pos="4536"/>
        <w:tab w:val="right" w:leader="none" w:pos="9072"/>
      </w:tabs>
      <w:suppressAutoHyphens w:val="0"/>
      <w:spacing w:line="100" w:lineRule="atLeast"/>
      <w:ind w:left="0" w:right="0" w:leftChars="-1" w:rightChars="0" w:firstLine="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VoettekstSeverinus">
    <w:name w:val="Voettekst Severinus"/>
    <w:basedOn w:val="Koptekst"/>
    <w:next w:val="VoettekstSeverinus"/>
    <w:autoRedefine w:val="0"/>
    <w:hidden w:val="0"/>
    <w:qFormat w:val="0"/>
    <w:pPr>
      <w:numPr>
        <w:ilvl w:val="0"/>
        <w:numId w:val="0"/>
      </w:numPr>
      <w:suppressLineNumbers w:val="1"/>
      <w:pBdr>
        <w:top w:color="000000" w:space="1" w:sz="4" w:val="single"/>
        <w:left w:space="0" w:sz="0" w:val="none"/>
        <w:bottom w:space="0" w:sz="0" w:val="none"/>
        <w:right w:space="0" w:sz="0" w:val="none"/>
      </w:pBdr>
      <w:tabs>
        <w:tab w:val="center" w:leader="none" w:pos="4536"/>
        <w:tab w:val="right" w:leader="none" w:pos="9072"/>
      </w:tabs>
      <w:suppressAutoHyphens w:val="0"/>
      <w:spacing w:line="100" w:lineRule="atLeast"/>
      <w:ind w:left="0" w:right="0" w:leftChars="-1" w:rightChars="0" w:firstLine="0" w:firstLineChars="-1"/>
      <w:textDirection w:val="btLr"/>
      <w:textAlignment w:val="top"/>
      <w:outlineLvl w:val="0"/>
    </w:pPr>
    <w:rPr>
      <w:w w:val="100"/>
      <w:kern w:val="1"/>
      <w:position w:val="-1"/>
      <w:sz w:val="16"/>
      <w:szCs w:val="24"/>
      <w:effect w:val="none"/>
      <w:vertAlign w:val="baseline"/>
      <w:cs w:val="0"/>
      <w:em w:val="none"/>
      <w:lang w:bidi="hi-IN" w:eastAsia="hi-IN" w:val="nl-NL"/>
    </w:rPr>
  </w:style>
  <w:style w:type="paragraph" w:styleId="Voorblad-titelSeverinus">
    <w:name w:val="Voorblad - titel Severinus"/>
    <w:basedOn w:val="Standaard"/>
    <w:next w:val="Voorblad-titelSeverinus"/>
    <w:autoRedefine w:val="0"/>
    <w:hidden w:val="0"/>
    <w:qFormat w:val="0"/>
    <w:pPr>
      <w:numPr>
        <w:ilvl w:val="0"/>
        <w:numId w:val="0"/>
      </w:numPr>
      <w:suppressAutoHyphens w:val="0"/>
      <w:spacing w:line="100" w:lineRule="atLeast"/>
      <w:ind w:left="0" w:right="0" w:leftChars="-1" w:rightChars="0" w:firstLine="0" w:firstLineChars="-1"/>
      <w:textDirection w:val="btLr"/>
      <w:textAlignment w:val="top"/>
      <w:outlineLvl w:val="0"/>
    </w:pPr>
    <w:rPr>
      <w:b w:val="1"/>
      <w:w w:val="100"/>
      <w:kern w:val="1"/>
      <w:position w:val="-1"/>
      <w:sz w:val="72"/>
      <w:szCs w:val="24"/>
      <w:effect w:val="none"/>
      <w:vertAlign w:val="baseline"/>
      <w:cs w:val="0"/>
      <w:em w:val="none"/>
      <w:lang w:bidi="hi-IN" w:eastAsia="hi-IN" w:val="nl-NL"/>
    </w:rPr>
  </w:style>
  <w:style w:type="paragraph" w:styleId="Voorblad-OnderkopSeverinus">
    <w:name w:val="Voorblad - Onderkop Severinus"/>
    <w:basedOn w:val="Voorblad-titelSeverinus"/>
    <w:next w:val="Voorblad-OnderkopSeverinus"/>
    <w:autoRedefine w:val="0"/>
    <w:hidden w:val="0"/>
    <w:qFormat w:val="0"/>
    <w:pPr>
      <w:numPr>
        <w:ilvl w:val="0"/>
        <w:numId w:val="0"/>
      </w:numPr>
      <w:suppressAutoHyphens w:val="0"/>
      <w:spacing w:line="100" w:lineRule="atLeast"/>
      <w:ind w:left="0" w:right="0" w:leftChars="-1" w:rightChars="0" w:firstLine="0" w:firstLineChars="-1"/>
      <w:textDirection w:val="btLr"/>
      <w:textAlignment w:val="top"/>
      <w:outlineLvl w:val="0"/>
    </w:pPr>
    <w:rPr>
      <w:b w:val="0"/>
      <w:i w:val="1"/>
      <w:w w:val="100"/>
      <w:kern w:val="1"/>
      <w:position w:val="-1"/>
      <w:sz w:val="60"/>
      <w:szCs w:val="24"/>
      <w:effect w:val="none"/>
      <w:vertAlign w:val="baseline"/>
      <w:cs w:val="0"/>
      <w:em w:val="none"/>
      <w:lang w:bidi="hi-IN" w:eastAsia="hi-IN" w:val="nl-NL"/>
    </w:rPr>
  </w:style>
  <w:style w:type="paragraph" w:styleId="Standard">
    <w:name w:val="Standard"/>
    <w:next w:val="Standard"/>
    <w:autoRedefine w:val="0"/>
    <w:hidden w:val="0"/>
    <w:qFormat w:val="0"/>
    <w:pPr>
      <w:suppressAutoHyphens w:val="0"/>
      <w:spacing w:line="100" w:lineRule="atLeast"/>
      <w:ind w:leftChars="-1" w:rightChars="0" w:firstLineChars="-1"/>
      <w:textDirection w:val="btLr"/>
      <w:textAlignment w:val="top"/>
      <w:outlineLvl w:val="0"/>
    </w:pPr>
    <w:rPr>
      <w:rFonts w:ascii="Arial" w:cs="Arial" w:eastAsia="Calibri" w:hAnsi="Arial"/>
      <w:w w:val="100"/>
      <w:kern w:val="1"/>
      <w:position w:val="-1"/>
      <w:szCs w:val="22"/>
      <w:effect w:val="none"/>
      <w:vertAlign w:val="baseline"/>
      <w:cs w:val="0"/>
      <w:em w:val="none"/>
      <w:lang w:bidi="ar-SA" w:eastAsia="ar-SA" w:val="nl-NL"/>
    </w:rPr>
  </w:style>
  <w:style w:type="paragraph" w:styleId="Lijstalinea">
    <w:name w:val="Lijstalinea"/>
    <w:basedOn w:val="Standaard"/>
    <w:next w:val="Lijstalinea"/>
    <w:autoRedefine w:val="0"/>
    <w:hidden w:val="0"/>
    <w:qFormat w:val="0"/>
    <w:pPr>
      <w:suppressAutoHyphens w:val="1"/>
      <w:spacing w:line="240" w:lineRule="auto"/>
      <w:ind w:left="720" w:right="0" w:leftChars="-1" w:rightChars="0" w:firstLine="0" w:firstLineChars="-1"/>
      <w:textDirection w:val="btLr"/>
      <w:textAlignment w:val="top"/>
      <w:outlineLvl w:val="0"/>
    </w:pPr>
    <w:rPr>
      <w:rFonts w:ascii="Calibri" w:cs="Times New Roman" w:eastAsia="Calibri" w:hAnsi="Calibri"/>
      <w:w w:val="100"/>
      <w:kern w:val="1"/>
      <w:position w:val="-1"/>
      <w:sz w:val="22"/>
      <w:szCs w:val="22"/>
      <w:effect w:val="none"/>
      <w:vertAlign w:val="baseline"/>
      <w:cs w:val="0"/>
      <w:em w:val="none"/>
      <w:lang w:bidi="ar-SA" w:eastAsia="ar-SA" w:val="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4" Type="http://schemas.openxmlformats.org/officeDocument/2006/relationships/numbering" Target="numbering.xml"/><Relationship Id="rId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